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технологии  в работе  дошкольной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технологии  в работе  дошкольной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«Инновационные  технологии  в работе дошкольной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технологии  в работе  дошкольной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творческой инициативы работников, повышения мотивации работников к качественному труду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«Инновационные  технологии  в работе  дошкольной образовательной организации» относится к обязательной части, является дисциплиной Блока Б1. «Дисциплины (модули)». Модуль "Инновационные подходы к организации дошкольного образования"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магистратура по направлению подготовки 44.04.02 Психолого-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особыми образовательными потребностями</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 ПК-3,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образовательном процессе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информационно-коммуникационных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образовании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«инновационная деятельность». Дифференциация понятий «новация» и «инновация». Классификация инноваций. Педагогическая инновация. Классификация педагогических инноваций. Нормативно-правовые законодательные акты федерального, регионального и муниципального уровней, регламентирующие инновационную деятельность в образовательном учреждении. Непрерывность инновационных процессов в образовании. Модернизация системы дошкольного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образовательном процессе дошкольного учреждения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инновационных технологий в работе дошкольных учреждений. Специфика реализации интерактивных технологий в дошкольном образовании. Инновационные технологии познавательного, речевого, физического, художественно-эстетического, социально- коммуникативного развития ребенка-дошкольника. Создание условий для реализации программ и технологий в соответствии с ФГОС ДО и применения инноваций. Реализация игровых технологий в дошкольном образовании. Особенности использования технологий проектной и исследовательской деятельности в дошкольном образовании. Специфика реализации здоровьесберегающих технологий в дошкольном образовании. Реализация технологий саморазвития, раннего и интенсивного обучения грамоте, «Портфолио» в дошкольном образовании. Вальдорфская педагогика. Методика применения инновационных технологий в дошкольном образовательном учреждении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дошкольном образовательном учреждении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положения современных инновационных программ и технологий, их методическое обеспечение. Особенности организации работы руководителя, методиста и воспитателя в современном ДОО: новые технологии работы, использование интерактивных технологий в работе с воспитателями, информационные технологии. Инновационные методы управления ДОУ, использование компьютера и сети Интернет. Готовность педагога к организации интерактивного образовательного процесса в ДОО</w:t>
            </w:r>
          </w:p>
          <w:p>
            <w:pPr>
              <w:jc w:val="left"/>
              <w:spacing w:after="0" w:line="240" w:lineRule="auto"/>
              <w:rPr>
                <w:sz w:val="24"/>
                <w:szCs w:val="24"/>
              </w:rPr>
            </w:pPr>
            <w:r>
              <w:rPr>
                <w:rFonts w:ascii="Times New Roman" w:hAnsi="Times New Roman" w:cs="Times New Roman"/>
                <w:color w:val="#000000"/>
                <w:sz w:val="24"/>
                <w:szCs w:val="24"/>
              </w:rPr>
              <w:t> ИКТ-компетентность педагогов. Организация инновационной площадки, подготовка инновационного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информационно-коммуникационных технологий в дошкольном образовании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аспекты использования информационно-коммуникационных технологий в дошкольном образовании. Электронные образовательные ресурсы в дошкольном образовании. Специфика реализации информационно-коммуникационных технологий в дошкольном образовании. Методические аспекты использования информационных технологий в дошкольном образовании. Применение интерактивной доски в дошкольном образовании. Обучающие презентации в дошкольном образовании. Использование обучающих презентаций в процессе организации различных видов воспитательно-образовательной деятельности в ДОО. Использование обучающих презентаций в процессе проведения праздников и развлечений в ДОО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технологии  в работе  дошкольной образовательной организации»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2024-2025_ФГОС3++2024_Маг-ОФО-ППО(УДО)(24)_plx_Инновационные  технологии  в работе  дошкольной образовательной организации_Управление дошкольным образованием</dc:title>
  <dc:creator>FastReport.NET</dc:creator>
</cp:coreProperties>
</file>